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zwkthsllp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Sample Audio Engineer CV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John Doe</w:t>
        <w:br w:type="textWrapping"/>
      </w:r>
      <w:r w:rsidDel="00000000" w:rsidR="00000000" w:rsidRPr="00000000">
        <w:rPr>
          <w:rtl w:val="0"/>
        </w:rPr>
        <w:t xml:space="preserve">123 Music Ave, Suite 45</w:t>
        <w:br w:type="textWrapping"/>
        <w:t xml:space="preserve">Los Angeles, CA 90001</w:t>
        <w:br w:type="textWrapping"/>
        <w:t xml:space="preserve">Phone: (123) 456-7890</w:t>
        <w:br w:type="textWrapping"/>
        <w:t xml:space="preserve">Email: john.doe@email.com</w:t>
        <w:br w:type="textWrapping"/>
        <w:t xml:space="preserve">LinkedIn: linkedin.com/in/johndoe</w:t>
        <w:br w:type="textWrapping"/>
        <w:t xml:space="preserve">Portfolio: johndoeaudio.com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Passionate and detail-oriented Audio Engineer with 5+ years of experience in sound recording, mixing, and mastering for music, film, and live events. Proficient in using industry-standard software and hardware, with a strong ability to work under tight deadlines and manage multiple projects. Adept at collaborating with creative teams and ensuring the highest audio quality for all productions.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Audio Mixing &amp; Mastering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Sound Recording &amp; Editing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 Tools, Logic Pro X, Ableton Live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Sound Engineering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Audio Post-Production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Acoustic Treatment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Signal Flow &amp; Equipment Setup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Multi-Track Recording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Sound Design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Collaboration &amp; Communication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Audio Engineer | XYZ Recording Studios, Los Angeles, CA</w:t>
        <w:br w:type="textWrapping"/>
      </w:r>
      <w:r w:rsidDel="00000000" w:rsidR="00000000" w:rsidRPr="00000000">
        <w:rPr>
          <w:i w:val="1"/>
          <w:rtl w:val="0"/>
        </w:rPr>
        <w:t xml:space="preserve">March 2020 – Present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Engineered recording sessions for music artists, ensuring optimal sound quality and production values.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Mixed and mastered tracks, ensuring final mixes meet industry standards.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Assisted with sound design for film, television, and video game projects.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Collaborated with producers, musicians, and directors to deliver high-quality audio for projects.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Live Sound Engineer | The Sound Stage, Los Angeles, CA</w:t>
        <w:br w:type="textWrapping"/>
      </w:r>
      <w:r w:rsidDel="00000000" w:rsidR="00000000" w:rsidRPr="00000000">
        <w:rPr>
          <w:i w:val="1"/>
          <w:rtl w:val="0"/>
        </w:rPr>
        <w:t xml:space="preserve">June 2017 – February 2020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Set up and manage audio equipment for live events, including concerts, conferences, and theater performances.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Ensured consistent sound levels and clarity throughout performances.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Troubleshoot technical issues in real-time to ensure smooth production.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Worked closely with artists and event managers to meet specific sound requirements.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Bachelor of Arts in Audio Engineering</w:t>
        <w:br w:type="textWrapping"/>
      </w:r>
      <w:r w:rsidDel="00000000" w:rsidR="00000000" w:rsidRPr="00000000">
        <w:rPr>
          <w:rtl w:val="0"/>
        </w:rPr>
        <w:t xml:space="preserve">University of California, Los Angeles (UCLA)</w:t>
        <w:br w:type="textWrapping"/>
      </w:r>
      <w:r w:rsidDel="00000000" w:rsidR="00000000" w:rsidRPr="00000000">
        <w:rPr>
          <w:i w:val="1"/>
          <w:rtl w:val="0"/>
        </w:rPr>
        <w:t xml:space="preserve">Graduated: 2017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Relevant Coursework: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Sound Design and Acoustics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Audio Processing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Studio Recording Techniques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Audio Post-Production for Film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Certified Pro Tools Operator</w:t>
      </w:r>
      <w:r w:rsidDel="00000000" w:rsidR="00000000" w:rsidRPr="00000000">
        <w:rPr>
          <w:rtl w:val="0"/>
        </w:rPr>
        <w:t xml:space="preserve"> – Avid Technology (2021)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Live Sound Technician Certification</w:t>
      </w:r>
      <w:r w:rsidDel="00000000" w:rsidR="00000000" w:rsidRPr="00000000">
        <w:rPr>
          <w:rtl w:val="0"/>
        </w:rPr>
        <w:t xml:space="preserve"> – Audio Engineering Society (2020)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Proficiencies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Software:</w:t>
      </w:r>
      <w:r w:rsidDel="00000000" w:rsidR="00000000" w:rsidRPr="00000000">
        <w:rPr>
          <w:rtl w:val="0"/>
        </w:rPr>
        <w:t xml:space="preserve"> Pro Tools, Logic Pro X, Ableton Live, Audacity, Adobe Audition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Hardware:</w:t>
      </w:r>
      <w:r w:rsidDel="00000000" w:rsidR="00000000" w:rsidRPr="00000000">
        <w:rPr>
          <w:rtl w:val="0"/>
        </w:rPr>
        <w:t xml:space="preserve"> SSL Console, Neve Preamp, Yamaha NS10, Shure SM7B, Rode NT1-A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Plugins:</w:t>
      </w:r>
      <w:r w:rsidDel="00000000" w:rsidR="00000000" w:rsidRPr="00000000">
        <w:rPr>
          <w:rtl w:val="0"/>
        </w:rPr>
        <w:t xml:space="preserve"> Waves, FabFilter, iZotope, Universal Audio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Portfolio (Optional)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Link to audio samples or projects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